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46" w:rsidRDefault="00FE7065" w:rsidP="00431646">
      <w:pPr>
        <w:jc w:val="both"/>
        <w:rPr>
          <w:color w:val="FFFFFF"/>
          <w:lang w:val="en-US"/>
        </w:rPr>
      </w:pPr>
      <w:r>
        <w:rPr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6pt;height:54.6pt">
            <v:imagedata r:id="rId5" o:title="Untitled-16"/>
          </v:shape>
        </w:pict>
      </w:r>
    </w:p>
    <w:p w:rsidR="00AC20EC" w:rsidRDefault="00AC20EC" w:rsidP="00431646">
      <w:pPr>
        <w:rPr>
          <w:sz w:val="22"/>
          <w:szCs w:val="22"/>
          <w:lang w:val="en-US"/>
        </w:rPr>
      </w:pPr>
    </w:p>
    <w:p w:rsidR="00AC20EC" w:rsidRDefault="00AC20EC" w:rsidP="00431646">
      <w:pPr>
        <w:rPr>
          <w:sz w:val="22"/>
          <w:szCs w:val="22"/>
          <w:lang w:val="en-US"/>
        </w:rPr>
      </w:pPr>
    </w:p>
    <w:p w:rsidR="00AC20EC" w:rsidRDefault="00AC20EC" w:rsidP="00431646">
      <w:pPr>
        <w:rPr>
          <w:sz w:val="22"/>
          <w:szCs w:val="22"/>
          <w:lang w:val="en-US"/>
        </w:rPr>
      </w:pPr>
    </w:p>
    <w:p w:rsidR="00AC20EC" w:rsidRDefault="00AC20EC" w:rsidP="00431646">
      <w:pPr>
        <w:rPr>
          <w:sz w:val="22"/>
          <w:szCs w:val="22"/>
          <w:lang w:val="en-US"/>
        </w:rPr>
      </w:pPr>
    </w:p>
    <w:p w:rsidR="00AC20EC" w:rsidRDefault="00AC20EC" w:rsidP="00431646">
      <w:pPr>
        <w:rPr>
          <w:sz w:val="22"/>
          <w:szCs w:val="22"/>
          <w:lang w:val="en-US"/>
        </w:rPr>
      </w:pPr>
    </w:p>
    <w:p w:rsidR="00AC20EC" w:rsidRDefault="00AC20EC" w:rsidP="00431646">
      <w:pPr>
        <w:rPr>
          <w:sz w:val="22"/>
          <w:szCs w:val="22"/>
          <w:lang w:val="en-US"/>
        </w:rPr>
      </w:pPr>
    </w:p>
    <w:p w:rsidR="007C3A0A" w:rsidRDefault="007C3A0A" w:rsidP="00431646">
      <w:pPr>
        <w:rPr>
          <w:sz w:val="22"/>
          <w:szCs w:val="22"/>
          <w:lang w:val="en-US"/>
        </w:rPr>
      </w:pPr>
    </w:p>
    <w:p w:rsidR="00431646" w:rsidRPr="0099235A" w:rsidRDefault="00431646" w:rsidP="0099235A">
      <w:pPr>
        <w:ind w:firstLine="708"/>
        <w:rPr>
          <w:sz w:val="22"/>
          <w:szCs w:val="22"/>
        </w:rPr>
      </w:pPr>
      <w:r w:rsidRPr="0099235A">
        <w:rPr>
          <w:sz w:val="22"/>
          <w:szCs w:val="22"/>
        </w:rPr>
        <w:t>ОАО «Авиакомпания «Белавиа»</w:t>
      </w:r>
    </w:p>
    <w:p w:rsidR="00AC20EC" w:rsidRPr="0099235A" w:rsidRDefault="00AC20EC" w:rsidP="0099235A">
      <w:pPr>
        <w:ind w:firstLine="708"/>
        <w:rPr>
          <w:sz w:val="22"/>
          <w:szCs w:val="22"/>
        </w:rPr>
      </w:pPr>
      <w:r w:rsidRPr="0099235A">
        <w:rPr>
          <w:sz w:val="22"/>
          <w:szCs w:val="22"/>
          <w:lang w:val="en-US"/>
        </w:rPr>
        <w:t>www</w:t>
      </w:r>
      <w:r w:rsidRPr="0099235A">
        <w:rPr>
          <w:sz w:val="22"/>
          <w:szCs w:val="22"/>
        </w:rPr>
        <w:t>.</w:t>
      </w:r>
      <w:r w:rsidRPr="0099235A">
        <w:rPr>
          <w:sz w:val="22"/>
          <w:szCs w:val="22"/>
          <w:lang w:val="en-US"/>
        </w:rPr>
        <w:t>belavia</w:t>
      </w:r>
      <w:r w:rsidRPr="0099235A">
        <w:rPr>
          <w:sz w:val="22"/>
          <w:szCs w:val="22"/>
        </w:rPr>
        <w:t>.</w:t>
      </w:r>
      <w:r w:rsidRPr="0099235A">
        <w:rPr>
          <w:sz w:val="22"/>
          <w:szCs w:val="22"/>
          <w:lang w:val="en-US"/>
        </w:rPr>
        <w:t>by</w:t>
      </w:r>
    </w:p>
    <w:p w:rsidR="00AC20EC" w:rsidRPr="0099235A" w:rsidRDefault="00426A80" w:rsidP="0099235A">
      <w:pPr>
        <w:ind w:firstLine="708"/>
        <w:rPr>
          <w:sz w:val="22"/>
          <w:szCs w:val="22"/>
        </w:rPr>
      </w:pPr>
      <w:r w:rsidRPr="0099235A">
        <w:rPr>
          <w:sz w:val="22"/>
          <w:szCs w:val="22"/>
        </w:rPr>
        <w:t>Обслуживание юридических лиц:</w:t>
      </w:r>
    </w:p>
    <w:p w:rsidR="007C3A0A" w:rsidRPr="0099235A" w:rsidRDefault="007C3A0A" w:rsidP="00AC20EC">
      <w:pPr>
        <w:rPr>
          <w:sz w:val="22"/>
          <w:szCs w:val="22"/>
        </w:rPr>
      </w:pPr>
    </w:p>
    <w:p w:rsidR="00AC20EC" w:rsidRPr="0099235A" w:rsidRDefault="0099235A" w:rsidP="0099235A">
      <w:pPr>
        <w:ind w:firstLine="708"/>
      </w:pPr>
      <w:r w:rsidRPr="0099235A">
        <w:t>тел. (017) 220-28-38</w:t>
      </w:r>
    </w:p>
    <w:p w:rsidR="00AC20EC" w:rsidRPr="0099235A" w:rsidRDefault="00AC20EC" w:rsidP="0099235A">
      <w:pPr>
        <w:ind w:firstLine="708"/>
      </w:pPr>
      <w:r w:rsidRPr="0099235A">
        <w:t xml:space="preserve">corp@belavia.by </w:t>
      </w:r>
    </w:p>
    <w:p w:rsidR="00AC20EC" w:rsidRDefault="00AC20EC" w:rsidP="00431646">
      <w:pPr>
        <w:sectPr w:rsidR="00AC20EC" w:rsidSect="00426A80">
          <w:pgSz w:w="11906" w:h="16838"/>
          <w:pgMar w:top="284" w:right="454" w:bottom="284" w:left="1418" w:header="709" w:footer="709" w:gutter="0"/>
          <w:cols w:num="2" w:space="708"/>
          <w:docGrid w:linePitch="360"/>
        </w:sectPr>
      </w:pPr>
    </w:p>
    <w:p w:rsidR="009B65FA" w:rsidRDefault="00217115" w:rsidP="000218F1">
      <w:pPr>
        <w:spacing w:line="180" w:lineRule="exact"/>
        <w:jc w:val="center"/>
        <w:rPr>
          <w:b/>
          <w:sz w:val="22"/>
          <w:szCs w:val="22"/>
        </w:rPr>
      </w:pPr>
      <w:r w:rsidRPr="00207D04">
        <w:rPr>
          <w:b/>
          <w:sz w:val="22"/>
          <w:szCs w:val="22"/>
        </w:rPr>
        <w:t>ЗАЯВКА</w:t>
      </w:r>
    </w:p>
    <w:p w:rsidR="00217115" w:rsidRPr="00207D04" w:rsidRDefault="00A31CF8" w:rsidP="00D54D54">
      <w:pPr>
        <w:spacing w:line="240" w:lineRule="exact"/>
        <w:jc w:val="center"/>
        <w:rPr>
          <w:b/>
          <w:sz w:val="22"/>
          <w:szCs w:val="22"/>
        </w:rPr>
      </w:pPr>
      <w:r w:rsidRPr="00207D04">
        <w:rPr>
          <w:b/>
          <w:sz w:val="22"/>
          <w:szCs w:val="22"/>
        </w:rPr>
        <w:t>на оформление билетов</w:t>
      </w:r>
      <w:r w:rsidR="00217115" w:rsidRPr="00207D04">
        <w:rPr>
          <w:b/>
          <w:sz w:val="22"/>
          <w:szCs w:val="22"/>
        </w:rPr>
        <w:t xml:space="preserve"> с оплатой по безналичному расчету</w:t>
      </w:r>
    </w:p>
    <w:p w:rsidR="000700A7" w:rsidRPr="00207D04" w:rsidRDefault="000700A7" w:rsidP="006F54E7">
      <w:pPr>
        <w:rPr>
          <w:sz w:val="12"/>
          <w:szCs w:val="12"/>
        </w:rPr>
      </w:pPr>
    </w:p>
    <w:p w:rsidR="00F401C3" w:rsidRPr="00FE7065" w:rsidRDefault="00F401C3" w:rsidP="00F401C3">
      <w:pPr>
        <w:ind w:right="21"/>
        <w:jc w:val="center"/>
        <w:rPr>
          <w:sz w:val="22"/>
          <w:szCs w:val="22"/>
        </w:rPr>
      </w:pPr>
      <w:r w:rsidRPr="00AC20EC">
        <w:rPr>
          <w:sz w:val="16"/>
          <w:szCs w:val="22"/>
        </w:rPr>
        <w:t>ВНИМАНИЕ! Поля, отмеченные символом «*» обязательны для заполнения</w:t>
      </w:r>
    </w:p>
    <w:p w:rsidR="00AC20EC" w:rsidRPr="00AC20EC" w:rsidRDefault="00AC20EC" w:rsidP="00AC20EC">
      <w:pPr>
        <w:ind w:right="21"/>
        <w:rPr>
          <w:sz w:val="22"/>
          <w:szCs w:val="22"/>
        </w:rPr>
      </w:pPr>
      <w:r w:rsidRPr="00207D04">
        <w:rPr>
          <w:sz w:val="22"/>
          <w:szCs w:val="22"/>
        </w:rPr>
        <w:t>Прошу оформить билеты согласно приведенным ниже данным.</w:t>
      </w:r>
    </w:p>
    <w:p w:rsidR="00207D04" w:rsidRPr="00207D04" w:rsidRDefault="00207D04" w:rsidP="00F401C3">
      <w:pPr>
        <w:ind w:right="21"/>
        <w:jc w:val="center"/>
        <w:rPr>
          <w:sz w:val="8"/>
          <w:szCs w:val="8"/>
        </w:rPr>
      </w:pPr>
    </w:p>
    <w:p w:rsidR="006D647A" w:rsidRDefault="00E325A2" w:rsidP="00207D04">
      <w:pPr>
        <w:ind w:left="-180" w:right="255"/>
        <w:jc w:val="both"/>
        <w:rPr>
          <w:b/>
          <w:sz w:val="22"/>
          <w:szCs w:val="22"/>
        </w:rPr>
      </w:pPr>
      <w:r w:rsidRPr="00207D04">
        <w:rPr>
          <w:b/>
          <w:sz w:val="22"/>
          <w:szCs w:val="22"/>
        </w:rPr>
        <w:t xml:space="preserve">1) </w:t>
      </w:r>
      <w:r w:rsidR="006D647A" w:rsidRPr="00207D04">
        <w:rPr>
          <w:b/>
          <w:sz w:val="22"/>
          <w:szCs w:val="22"/>
        </w:rPr>
        <w:t>Данные пассажира (-</w:t>
      </w:r>
      <w:proofErr w:type="spellStart"/>
      <w:r w:rsidR="006D647A" w:rsidRPr="00207D04">
        <w:rPr>
          <w:b/>
          <w:sz w:val="22"/>
          <w:szCs w:val="22"/>
        </w:rPr>
        <w:t>ов</w:t>
      </w:r>
      <w:proofErr w:type="spellEnd"/>
      <w:r w:rsidR="006D647A" w:rsidRPr="00207D04">
        <w:rPr>
          <w:b/>
          <w:sz w:val="22"/>
          <w:szCs w:val="22"/>
        </w:rPr>
        <w:t>):</w:t>
      </w:r>
    </w:p>
    <w:tbl>
      <w:tblPr>
        <w:tblW w:w="10702" w:type="dxa"/>
        <w:tblInd w:w="108" w:type="dxa"/>
        <w:tblLook w:val="04A0" w:firstRow="1" w:lastRow="0" w:firstColumn="1" w:lastColumn="0" w:noHBand="0" w:noVBand="1"/>
      </w:tblPr>
      <w:tblGrid>
        <w:gridCol w:w="424"/>
        <w:gridCol w:w="3262"/>
        <w:gridCol w:w="1004"/>
        <w:gridCol w:w="776"/>
        <w:gridCol w:w="1018"/>
        <w:gridCol w:w="1406"/>
        <w:gridCol w:w="1361"/>
        <w:gridCol w:w="1451"/>
      </w:tblGrid>
      <w:tr w:rsidR="001056EF" w:rsidTr="006631FC">
        <w:trPr>
          <w:trHeight w:val="8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D6" w:rsidRDefault="00176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D6" w:rsidRDefault="00176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Фамилия, имя (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латинскими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буквами как в паспорте)*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D6" w:rsidRDefault="00176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Дата рождения* (формат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ччммгг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D6" w:rsidRDefault="00176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Пол (M/F)*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BD6" w:rsidRDefault="00176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 страны**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D6" w:rsidRDefault="00176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Паспорт (серия, номер)*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D6" w:rsidRDefault="00176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Дата окончания действия паспорта (формат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ччммгг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D6" w:rsidRDefault="00176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Белавиа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лидер***</w:t>
            </w:r>
          </w:p>
        </w:tc>
      </w:tr>
      <w:tr w:rsidR="001056EF" w:rsidTr="006631FC">
        <w:trPr>
          <w:trHeight w:val="2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D6" w:rsidRDefault="00176BD6" w:rsidP="006631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56EF" w:rsidRPr="006631FC" w:rsidRDefault="001056EF" w:rsidP="006631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Pr="006631FC" w:rsidRDefault="00176BD6">
            <w:pPr>
              <w:rPr>
                <w:color w:val="000000"/>
                <w:sz w:val="22"/>
                <w:szCs w:val="22"/>
              </w:rPr>
            </w:pPr>
          </w:p>
        </w:tc>
      </w:tr>
      <w:tr w:rsidR="00176BD6" w:rsidTr="006631FC">
        <w:trPr>
          <w:trHeight w:val="2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D6" w:rsidRDefault="00176BD6" w:rsidP="005963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D6" w:rsidRPr="00AC4179" w:rsidRDefault="00176BD6" w:rsidP="006631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Pr="006631FC" w:rsidRDefault="00176BD6">
            <w:pPr>
              <w:rPr>
                <w:color w:val="000000"/>
                <w:sz w:val="22"/>
                <w:szCs w:val="22"/>
              </w:rPr>
            </w:pPr>
          </w:p>
        </w:tc>
      </w:tr>
      <w:tr w:rsidR="00176BD6" w:rsidTr="006631FC">
        <w:trPr>
          <w:trHeight w:val="2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D6" w:rsidRDefault="00176BD6" w:rsidP="005963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D6" w:rsidRDefault="00176BD6" w:rsidP="005661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Pr="006631FC" w:rsidRDefault="00176BD6">
            <w:pPr>
              <w:rPr>
                <w:color w:val="000000"/>
                <w:sz w:val="22"/>
                <w:szCs w:val="22"/>
              </w:rPr>
            </w:pPr>
          </w:p>
        </w:tc>
      </w:tr>
      <w:tr w:rsidR="00176BD6" w:rsidTr="006631FC">
        <w:trPr>
          <w:trHeight w:val="2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D6" w:rsidRDefault="00176BD6" w:rsidP="005963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Pr="006631FC" w:rsidRDefault="00176BD6">
            <w:pPr>
              <w:rPr>
                <w:color w:val="000000"/>
                <w:sz w:val="22"/>
                <w:szCs w:val="22"/>
              </w:rPr>
            </w:pPr>
          </w:p>
        </w:tc>
      </w:tr>
      <w:tr w:rsidR="00176BD6" w:rsidTr="006631FC">
        <w:trPr>
          <w:trHeight w:val="2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BD6" w:rsidRDefault="00176BD6" w:rsidP="005963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BD6" w:rsidRDefault="00176BD6" w:rsidP="005661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Pr="006631FC" w:rsidRDefault="00176BD6">
            <w:pPr>
              <w:rPr>
                <w:color w:val="000000"/>
                <w:sz w:val="22"/>
                <w:szCs w:val="22"/>
              </w:rPr>
            </w:pPr>
          </w:p>
        </w:tc>
      </w:tr>
      <w:tr w:rsidR="00176BD6" w:rsidTr="006631FC">
        <w:trPr>
          <w:trHeight w:val="2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6BD6" w:rsidRDefault="00176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BD6" w:rsidRDefault="00176BD6" w:rsidP="005963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Default="00176B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D6" w:rsidRPr="006631FC" w:rsidRDefault="00176BD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D647A" w:rsidRDefault="00ED2A27" w:rsidP="000700A7">
      <w:pPr>
        <w:ind w:right="255"/>
        <w:jc w:val="both"/>
        <w:rPr>
          <w:sz w:val="18"/>
          <w:szCs w:val="18"/>
        </w:rPr>
      </w:pPr>
      <w:r w:rsidRPr="00ED2A27">
        <w:rPr>
          <w:sz w:val="18"/>
          <w:szCs w:val="18"/>
        </w:rPr>
        <w:t>**</w:t>
      </w:r>
      <w:r w:rsidR="00873158" w:rsidRPr="00873158">
        <w:rPr>
          <w:sz w:val="18"/>
          <w:szCs w:val="18"/>
        </w:rPr>
        <w:t xml:space="preserve"> – указывается буквенный код страны</w:t>
      </w:r>
      <w:r>
        <w:rPr>
          <w:sz w:val="18"/>
          <w:szCs w:val="18"/>
        </w:rPr>
        <w:t>, выдавш</w:t>
      </w:r>
      <w:r w:rsidRPr="00ED2A27">
        <w:rPr>
          <w:sz w:val="18"/>
          <w:szCs w:val="18"/>
        </w:rPr>
        <w:t>и</w:t>
      </w:r>
      <w:r>
        <w:rPr>
          <w:sz w:val="18"/>
          <w:szCs w:val="18"/>
        </w:rPr>
        <w:t>й документ (</w:t>
      </w:r>
      <w:proofErr w:type="gramStart"/>
      <w:r w:rsidR="00D57E93" w:rsidRPr="00873158">
        <w:rPr>
          <w:sz w:val="18"/>
          <w:szCs w:val="18"/>
        </w:rPr>
        <w:t>например</w:t>
      </w:r>
      <w:proofErr w:type="gramEnd"/>
      <w:r w:rsidR="00D57E93" w:rsidRPr="00873158">
        <w:rPr>
          <w:sz w:val="18"/>
          <w:szCs w:val="18"/>
        </w:rPr>
        <w:t>:</w:t>
      </w:r>
      <w:r w:rsidR="00873158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BY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RU</w:t>
      </w:r>
      <w:r w:rsidRPr="00ED2A27">
        <w:rPr>
          <w:sz w:val="18"/>
          <w:szCs w:val="18"/>
        </w:rPr>
        <w:t xml:space="preserve"> </w:t>
      </w:r>
      <w:r w:rsidR="00873158">
        <w:rPr>
          <w:sz w:val="18"/>
          <w:szCs w:val="18"/>
        </w:rPr>
        <w:t>и т.д.</w:t>
      </w:r>
      <w:r w:rsidR="00176BD6">
        <w:rPr>
          <w:sz w:val="18"/>
          <w:szCs w:val="18"/>
        </w:rPr>
        <w:t>)</w:t>
      </w:r>
    </w:p>
    <w:p w:rsidR="00176BD6" w:rsidRPr="00873158" w:rsidRDefault="00176BD6" w:rsidP="000700A7">
      <w:pPr>
        <w:ind w:right="25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</w:t>
      </w:r>
      <w:r w:rsidRPr="005D4E84">
        <w:rPr>
          <w:sz w:val="18"/>
          <w:szCs w:val="18"/>
        </w:rPr>
        <w:t xml:space="preserve">– указывается </w:t>
      </w:r>
      <w:r>
        <w:rPr>
          <w:sz w:val="18"/>
          <w:szCs w:val="18"/>
        </w:rPr>
        <w:t>(при наличии) номер у</w:t>
      </w:r>
      <w:r w:rsidRPr="005D4E84">
        <w:rPr>
          <w:sz w:val="18"/>
          <w:szCs w:val="18"/>
        </w:rPr>
        <w:t>частника программы «</w:t>
      </w:r>
      <w:r w:rsidRPr="005D4E84">
        <w:rPr>
          <w:bCs/>
          <w:color w:val="333333"/>
          <w:sz w:val="18"/>
          <w:szCs w:val="18"/>
        </w:rPr>
        <w:t>Белавиа лиде</w:t>
      </w:r>
      <w:r>
        <w:rPr>
          <w:bCs/>
          <w:color w:val="333333"/>
          <w:sz w:val="18"/>
          <w:szCs w:val="18"/>
        </w:rPr>
        <w:t>р»</w:t>
      </w:r>
    </w:p>
    <w:p w:rsidR="00873158" w:rsidRPr="005D4E84" w:rsidRDefault="00873158" w:rsidP="000700A7">
      <w:pPr>
        <w:ind w:right="255"/>
        <w:jc w:val="both"/>
        <w:rPr>
          <w:sz w:val="12"/>
          <w:szCs w:val="12"/>
          <w:u w:val="single"/>
        </w:rPr>
      </w:pPr>
    </w:p>
    <w:p w:rsidR="000700A7" w:rsidRPr="00207D04" w:rsidRDefault="006F54E7" w:rsidP="00207D04">
      <w:pPr>
        <w:ind w:left="-180" w:right="255"/>
        <w:jc w:val="both"/>
        <w:rPr>
          <w:b/>
          <w:sz w:val="22"/>
          <w:szCs w:val="22"/>
        </w:rPr>
      </w:pPr>
      <w:r w:rsidRPr="00207D04">
        <w:rPr>
          <w:b/>
          <w:sz w:val="22"/>
          <w:szCs w:val="22"/>
        </w:rPr>
        <w:t xml:space="preserve">2) </w:t>
      </w:r>
      <w:r w:rsidR="00555C3B" w:rsidRPr="00207D04">
        <w:rPr>
          <w:b/>
          <w:sz w:val="22"/>
          <w:szCs w:val="22"/>
        </w:rPr>
        <w:t>Описание маршрута</w:t>
      </w:r>
      <w:r w:rsidR="000B4061" w:rsidRPr="00207D04">
        <w:rPr>
          <w:b/>
          <w:sz w:val="22"/>
          <w:szCs w:val="22"/>
        </w:rPr>
        <w:t xml:space="preserve"> перелета:</w:t>
      </w: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1697"/>
        <w:gridCol w:w="931"/>
        <w:gridCol w:w="1329"/>
        <w:gridCol w:w="1064"/>
        <w:gridCol w:w="1064"/>
        <w:gridCol w:w="2240"/>
      </w:tblGrid>
      <w:tr w:rsidR="00B105EC" w:rsidRPr="00C14CEA" w:rsidTr="00B105EC">
        <w:trPr>
          <w:trHeight w:val="825"/>
        </w:trPr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5EC" w:rsidRPr="00C14CEA" w:rsidRDefault="00B105EC" w:rsidP="00C14CEA">
            <w:pPr>
              <w:spacing w:line="192" w:lineRule="auto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C14CEA">
              <w:rPr>
                <w:b/>
                <w:sz w:val="18"/>
                <w:szCs w:val="18"/>
              </w:rPr>
              <w:t>Город вылета*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5EC" w:rsidRPr="00C14CEA" w:rsidRDefault="00B105EC" w:rsidP="00C14CEA">
            <w:pPr>
              <w:spacing w:line="192" w:lineRule="auto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C14CEA">
              <w:rPr>
                <w:b/>
                <w:sz w:val="18"/>
                <w:szCs w:val="18"/>
              </w:rPr>
              <w:t>Город прилета*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5EC" w:rsidRPr="00C14CEA" w:rsidRDefault="00B105EC" w:rsidP="00C14CEA">
            <w:pPr>
              <w:tabs>
                <w:tab w:val="left" w:pos="2961"/>
              </w:tabs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C14CEA">
              <w:rPr>
                <w:b/>
                <w:sz w:val="18"/>
                <w:szCs w:val="18"/>
              </w:rPr>
              <w:t xml:space="preserve">Дата </w:t>
            </w:r>
          </w:p>
          <w:p w:rsidR="00B105EC" w:rsidRPr="00C14CEA" w:rsidRDefault="00B105EC" w:rsidP="00C14CEA">
            <w:pPr>
              <w:tabs>
                <w:tab w:val="left" w:pos="2961"/>
              </w:tabs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C14CEA">
              <w:rPr>
                <w:b/>
                <w:sz w:val="18"/>
                <w:szCs w:val="18"/>
              </w:rPr>
              <w:t>вылета*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5EC" w:rsidRPr="00C14CEA" w:rsidRDefault="00B105EC" w:rsidP="00C14CEA">
            <w:pPr>
              <w:spacing w:line="192" w:lineRule="auto"/>
              <w:ind w:left="-47" w:right="-108"/>
              <w:jc w:val="center"/>
              <w:rPr>
                <w:b/>
                <w:sz w:val="18"/>
                <w:szCs w:val="18"/>
              </w:rPr>
            </w:pPr>
            <w:r w:rsidRPr="00C14CEA">
              <w:rPr>
                <w:b/>
                <w:sz w:val="18"/>
                <w:szCs w:val="18"/>
              </w:rPr>
              <w:t>Время вылета</w:t>
            </w:r>
          </w:p>
        </w:tc>
        <w:tc>
          <w:tcPr>
            <w:tcW w:w="1064" w:type="dxa"/>
            <w:vAlign w:val="center"/>
          </w:tcPr>
          <w:p w:rsidR="00B105EC" w:rsidRPr="00C14CEA" w:rsidRDefault="00B105EC" w:rsidP="00C14CEA">
            <w:pPr>
              <w:spacing w:line="192" w:lineRule="auto"/>
              <w:ind w:left="-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Требуется багаж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105EC" w:rsidRPr="00C14CEA" w:rsidRDefault="00B105EC" w:rsidP="00C14CEA">
            <w:pPr>
              <w:spacing w:line="192" w:lineRule="auto"/>
              <w:ind w:left="-47"/>
              <w:jc w:val="center"/>
              <w:rPr>
                <w:b/>
                <w:sz w:val="18"/>
                <w:szCs w:val="18"/>
              </w:rPr>
            </w:pPr>
            <w:r w:rsidRPr="00C14CEA">
              <w:rPr>
                <w:b/>
                <w:sz w:val="18"/>
                <w:szCs w:val="18"/>
              </w:rPr>
              <w:t>Требуется бизнес-класс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105EC" w:rsidRPr="00C14CEA" w:rsidRDefault="00B105EC" w:rsidP="00C14CEA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C14CEA">
              <w:rPr>
                <w:b/>
                <w:sz w:val="18"/>
                <w:szCs w:val="18"/>
                <w:u w:val="single"/>
              </w:rPr>
              <w:t>Номера</w:t>
            </w:r>
            <w:r w:rsidRPr="00C14CEA">
              <w:rPr>
                <w:b/>
                <w:sz w:val="18"/>
                <w:szCs w:val="18"/>
              </w:rPr>
              <w:t xml:space="preserve"> пассажиров, участвующих в перелете (взять из столбца «№» таблицы «Данные пассажира (-ов)»)*</w:t>
            </w:r>
          </w:p>
        </w:tc>
      </w:tr>
      <w:tr w:rsidR="004329FD" w:rsidRPr="00C14CEA" w:rsidTr="00B105EC">
        <w:trPr>
          <w:cantSplit/>
          <w:trHeight w:val="240"/>
        </w:trPr>
        <w:tc>
          <w:tcPr>
            <w:tcW w:w="2196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/>
          </w:tcPr>
          <w:p w:rsidR="004329FD" w:rsidRPr="00C14CEA" w:rsidRDefault="004329FD" w:rsidP="004329FD">
            <w:pPr>
              <w:tabs>
                <w:tab w:val="left" w:pos="2961"/>
              </w:tabs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/>
          </w:tcPr>
          <w:p w:rsidR="004329FD" w:rsidRPr="004329FD" w:rsidRDefault="004329FD" w:rsidP="004329FD">
            <w:pPr>
              <w:tabs>
                <w:tab w:val="left" w:pos="2961"/>
              </w:tabs>
              <w:spacing w:before="2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 </w:t>
            </w:r>
            <w:r>
              <w:rPr>
                <w:rFonts w:cs="Tahoma"/>
                <w:sz w:val="20"/>
                <w:szCs w:val="20"/>
                <w:lang w:val="en-US"/>
              </w:rPr>
              <w:t>/</w:t>
            </w:r>
            <w:r>
              <w:rPr>
                <w:rFonts w:cs="Tahoma"/>
                <w:sz w:val="20"/>
                <w:szCs w:val="20"/>
              </w:rPr>
              <w:t xml:space="preserve">  Нет</w:t>
            </w:r>
          </w:p>
        </w:tc>
        <w:tc>
          <w:tcPr>
            <w:tcW w:w="1064" w:type="dxa"/>
            <w:shd w:val="clear" w:color="auto" w:fill="FFFFFF"/>
          </w:tcPr>
          <w:p w:rsidR="004329FD" w:rsidRDefault="004329FD" w:rsidP="004329FD">
            <w:proofErr w:type="spellStart"/>
            <w:r w:rsidRPr="000D4EBD">
              <w:rPr>
                <w:rFonts w:cs="Tahoma"/>
                <w:sz w:val="20"/>
                <w:szCs w:val="20"/>
                <w:lang w:val="en-US"/>
              </w:rPr>
              <w:t>Да</w:t>
            </w:r>
            <w:proofErr w:type="spellEnd"/>
            <w:r w:rsidRPr="000D4EBD">
              <w:rPr>
                <w:rFonts w:cs="Tahoma"/>
                <w:sz w:val="20"/>
                <w:szCs w:val="20"/>
              </w:rPr>
              <w:t xml:space="preserve">  </w:t>
            </w:r>
            <w:r w:rsidRPr="000D4EBD">
              <w:rPr>
                <w:rFonts w:cs="Tahoma"/>
                <w:sz w:val="20"/>
                <w:szCs w:val="20"/>
                <w:lang w:val="en-US"/>
              </w:rPr>
              <w:t>/</w:t>
            </w:r>
            <w:r w:rsidRPr="000D4EBD">
              <w:rPr>
                <w:rFonts w:cs="Tahoma"/>
                <w:sz w:val="20"/>
                <w:szCs w:val="20"/>
              </w:rPr>
              <w:t xml:space="preserve">  Нет</w:t>
            </w:r>
          </w:p>
        </w:tc>
        <w:tc>
          <w:tcPr>
            <w:tcW w:w="2240" w:type="dxa"/>
            <w:shd w:val="clear" w:color="auto" w:fill="FFFFFF"/>
          </w:tcPr>
          <w:p w:rsidR="004329FD" w:rsidRPr="00C14CEA" w:rsidRDefault="004329FD" w:rsidP="004329FD">
            <w:pPr>
              <w:tabs>
                <w:tab w:val="left" w:pos="2961"/>
              </w:tabs>
              <w:spacing w:before="20"/>
              <w:rPr>
                <w:sz w:val="20"/>
                <w:szCs w:val="20"/>
              </w:rPr>
            </w:pPr>
          </w:p>
        </w:tc>
      </w:tr>
      <w:tr w:rsidR="004329FD" w:rsidRPr="00C14CEA" w:rsidTr="00B105EC">
        <w:trPr>
          <w:cantSplit/>
          <w:trHeight w:val="255"/>
        </w:trPr>
        <w:tc>
          <w:tcPr>
            <w:tcW w:w="2196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/>
          </w:tcPr>
          <w:p w:rsidR="004329FD" w:rsidRPr="00C14CEA" w:rsidRDefault="004329FD" w:rsidP="004329FD">
            <w:pPr>
              <w:tabs>
                <w:tab w:val="left" w:pos="2961"/>
              </w:tabs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/>
          </w:tcPr>
          <w:p w:rsidR="004329FD" w:rsidRDefault="004329FD" w:rsidP="004329FD">
            <w:proofErr w:type="spellStart"/>
            <w:r w:rsidRPr="00EA6E06">
              <w:rPr>
                <w:rFonts w:cs="Tahoma"/>
                <w:sz w:val="20"/>
                <w:szCs w:val="20"/>
                <w:lang w:val="en-US"/>
              </w:rPr>
              <w:t>Да</w:t>
            </w:r>
            <w:proofErr w:type="spellEnd"/>
            <w:r w:rsidRPr="00EA6E06">
              <w:rPr>
                <w:rFonts w:cs="Tahoma"/>
                <w:sz w:val="20"/>
                <w:szCs w:val="20"/>
              </w:rPr>
              <w:t xml:space="preserve">  </w:t>
            </w:r>
            <w:r w:rsidRPr="00EA6E06">
              <w:rPr>
                <w:rFonts w:cs="Tahoma"/>
                <w:sz w:val="20"/>
                <w:szCs w:val="20"/>
                <w:lang w:val="en-US"/>
              </w:rPr>
              <w:t>/</w:t>
            </w:r>
            <w:r w:rsidRPr="00EA6E06">
              <w:rPr>
                <w:rFonts w:cs="Tahoma"/>
                <w:sz w:val="20"/>
                <w:szCs w:val="20"/>
              </w:rPr>
              <w:t xml:space="preserve">  Нет</w:t>
            </w:r>
          </w:p>
        </w:tc>
        <w:tc>
          <w:tcPr>
            <w:tcW w:w="1064" w:type="dxa"/>
            <w:shd w:val="clear" w:color="auto" w:fill="FFFFFF"/>
          </w:tcPr>
          <w:p w:rsidR="004329FD" w:rsidRDefault="004329FD" w:rsidP="004329FD">
            <w:proofErr w:type="spellStart"/>
            <w:r w:rsidRPr="000D4EBD">
              <w:rPr>
                <w:rFonts w:cs="Tahoma"/>
                <w:sz w:val="20"/>
                <w:szCs w:val="20"/>
                <w:lang w:val="en-US"/>
              </w:rPr>
              <w:t>Да</w:t>
            </w:r>
            <w:proofErr w:type="spellEnd"/>
            <w:r w:rsidRPr="000D4EBD">
              <w:rPr>
                <w:rFonts w:cs="Tahoma"/>
                <w:sz w:val="20"/>
                <w:szCs w:val="20"/>
              </w:rPr>
              <w:t xml:space="preserve">  </w:t>
            </w:r>
            <w:r w:rsidRPr="000D4EBD">
              <w:rPr>
                <w:rFonts w:cs="Tahoma"/>
                <w:sz w:val="20"/>
                <w:szCs w:val="20"/>
                <w:lang w:val="en-US"/>
              </w:rPr>
              <w:t>/</w:t>
            </w:r>
            <w:r w:rsidRPr="000D4EBD">
              <w:rPr>
                <w:rFonts w:cs="Tahoma"/>
                <w:sz w:val="20"/>
                <w:szCs w:val="20"/>
              </w:rPr>
              <w:t xml:space="preserve">  Нет</w:t>
            </w:r>
          </w:p>
        </w:tc>
        <w:tc>
          <w:tcPr>
            <w:tcW w:w="2240" w:type="dxa"/>
            <w:shd w:val="clear" w:color="auto" w:fill="FFFFFF"/>
          </w:tcPr>
          <w:p w:rsidR="004329FD" w:rsidRPr="00C14CEA" w:rsidRDefault="004329FD" w:rsidP="004329FD">
            <w:pPr>
              <w:tabs>
                <w:tab w:val="left" w:pos="2961"/>
              </w:tabs>
              <w:spacing w:before="20"/>
              <w:rPr>
                <w:sz w:val="20"/>
                <w:szCs w:val="20"/>
              </w:rPr>
            </w:pPr>
          </w:p>
        </w:tc>
      </w:tr>
      <w:tr w:rsidR="004329FD" w:rsidRPr="00C14CEA" w:rsidTr="00B105EC">
        <w:trPr>
          <w:cantSplit/>
          <w:trHeight w:val="240"/>
        </w:trPr>
        <w:tc>
          <w:tcPr>
            <w:tcW w:w="2196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/>
          </w:tcPr>
          <w:p w:rsidR="004329FD" w:rsidRPr="00C14CEA" w:rsidRDefault="004329FD" w:rsidP="004329FD">
            <w:pPr>
              <w:tabs>
                <w:tab w:val="left" w:pos="2961"/>
              </w:tabs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/>
          </w:tcPr>
          <w:p w:rsidR="004329FD" w:rsidRDefault="004329FD" w:rsidP="004329FD">
            <w:proofErr w:type="spellStart"/>
            <w:r w:rsidRPr="00EA6E06">
              <w:rPr>
                <w:rFonts w:cs="Tahoma"/>
                <w:sz w:val="20"/>
                <w:szCs w:val="20"/>
                <w:lang w:val="en-US"/>
              </w:rPr>
              <w:t>Да</w:t>
            </w:r>
            <w:proofErr w:type="spellEnd"/>
            <w:r w:rsidRPr="00EA6E06">
              <w:rPr>
                <w:rFonts w:cs="Tahoma"/>
                <w:sz w:val="20"/>
                <w:szCs w:val="20"/>
              </w:rPr>
              <w:t xml:space="preserve">  </w:t>
            </w:r>
            <w:r w:rsidRPr="00EA6E06">
              <w:rPr>
                <w:rFonts w:cs="Tahoma"/>
                <w:sz w:val="20"/>
                <w:szCs w:val="20"/>
                <w:lang w:val="en-US"/>
              </w:rPr>
              <w:t>/</w:t>
            </w:r>
            <w:r w:rsidRPr="00EA6E06">
              <w:rPr>
                <w:rFonts w:cs="Tahoma"/>
                <w:sz w:val="20"/>
                <w:szCs w:val="20"/>
              </w:rPr>
              <w:t xml:space="preserve">  Нет</w:t>
            </w:r>
          </w:p>
        </w:tc>
        <w:tc>
          <w:tcPr>
            <w:tcW w:w="1064" w:type="dxa"/>
            <w:shd w:val="clear" w:color="auto" w:fill="FFFFFF"/>
          </w:tcPr>
          <w:p w:rsidR="004329FD" w:rsidRDefault="004329FD" w:rsidP="004329FD">
            <w:proofErr w:type="spellStart"/>
            <w:r w:rsidRPr="000D4EBD">
              <w:rPr>
                <w:rFonts w:cs="Tahoma"/>
                <w:sz w:val="20"/>
                <w:szCs w:val="20"/>
                <w:lang w:val="en-US"/>
              </w:rPr>
              <w:t>Да</w:t>
            </w:r>
            <w:proofErr w:type="spellEnd"/>
            <w:r w:rsidRPr="000D4EBD">
              <w:rPr>
                <w:rFonts w:cs="Tahoma"/>
                <w:sz w:val="20"/>
                <w:szCs w:val="20"/>
              </w:rPr>
              <w:t xml:space="preserve">  </w:t>
            </w:r>
            <w:r w:rsidRPr="000D4EBD">
              <w:rPr>
                <w:rFonts w:cs="Tahoma"/>
                <w:sz w:val="20"/>
                <w:szCs w:val="20"/>
                <w:lang w:val="en-US"/>
              </w:rPr>
              <w:t>/</w:t>
            </w:r>
            <w:r w:rsidRPr="000D4EBD">
              <w:rPr>
                <w:rFonts w:cs="Tahoma"/>
                <w:sz w:val="20"/>
                <w:szCs w:val="20"/>
              </w:rPr>
              <w:t xml:space="preserve">  Нет</w:t>
            </w:r>
          </w:p>
        </w:tc>
        <w:tc>
          <w:tcPr>
            <w:tcW w:w="2240" w:type="dxa"/>
            <w:shd w:val="clear" w:color="auto" w:fill="FFFFFF"/>
          </w:tcPr>
          <w:p w:rsidR="004329FD" w:rsidRPr="00C14CEA" w:rsidRDefault="004329FD" w:rsidP="004329FD">
            <w:pPr>
              <w:tabs>
                <w:tab w:val="left" w:pos="2961"/>
              </w:tabs>
              <w:spacing w:before="20"/>
              <w:rPr>
                <w:sz w:val="20"/>
                <w:szCs w:val="20"/>
              </w:rPr>
            </w:pPr>
          </w:p>
        </w:tc>
      </w:tr>
      <w:tr w:rsidR="004329FD" w:rsidRPr="00C14CEA" w:rsidTr="00B105EC">
        <w:trPr>
          <w:cantSplit/>
          <w:trHeight w:val="255"/>
        </w:trPr>
        <w:tc>
          <w:tcPr>
            <w:tcW w:w="2196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/>
          </w:tcPr>
          <w:p w:rsidR="004329FD" w:rsidRPr="00C14CEA" w:rsidRDefault="004329FD" w:rsidP="004329FD">
            <w:pPr>
              <w:tabs>
                <w:tab w:val="left" w:pos="2961"/>
              </w:tabs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/>
          </w:tcPr>
          <w:p w:rsidR="004329FD" w:rsidRDefault="004329FD" w:rsidP="004329FD">
            <w:proofErr w:type="spellStart"/>
            <w:r w:rsidRPr="00EA6E06">
              <w:rPr>
                <w:rFonts w:cs="Tahoma"/>
                <w:sz w:val="20"/>
                <w:szCs w:val="20"/>
                <w:lang w:val="en-US"/>
              </w:rPr>
              <w:t>Да</w:t>
            </w:r>
            <w:proofErr w:type="spellEnd"/>
            <w:r w:rsidRPr="00EA6E06">
              <w:rPr>
                <w:rFonts w:cs="Tahoma"/>
                <w:sz w:val="20"/>
                <w:szCs w:val="20"/>
              </w:rPr>
              <w:t xml:space="preserve">  </w:t>
            </w:r>
            <w:r w:rsidRPr="00EA6E06">
              <w:rPr>
                <w:rFonts w:cs="Tahoma"/>
                <w:sz w:val="20"/>
                <w:szCs w:val="20"/>
                <w:lang w:val="en-US"/>
              </w:rPr>
              <w:t>/</w:t>
            </w:r>
            <w:r w:rsidRPr="00EA6E06">
              <w:rPr>
                <w:rFonts w:cs="Tahoma"/>
                <w:sz w:val="20"/>
                <w:szCs w:val="20"/>
              </w:rPr>
              <w:t xml:space="preserve">  Нет</w:t>
            </w:r>
          </w:p>
        </w:tc>
        <w:tc>
          <w:tcPr>
            <w:tcW w:w="1064" w:type="dxa"/>
            <w:shd w:val="clear" w:color="auto" w:fill="FFFFFF"/>
          </w:tcPr>
          <w:p w:rsidR="004329FD" w:rsidRDefault="004329FD" w:rsidP="004329FD">
            <w:proofErr w:type="spellStart"/>
            <w:r w:rsidRPr="000D4EBD">
              <w:rPr>
                <w:rFonts w:cs="Tahoma"/>
                <w:sz w:val="20"/>
                <w:szCs w:val="20"/>
                <w:lang w:val="en-US"/>
              </w:rPr>
              <w:t>Да</w:t>
            </w:r>
            <w:proofErr w:type="spellEnd"/>
            <w:r w:rsidRPr="000D4EBD">
              <w:rPr>
                <w:rFonts w:cs="Tahoma"/>
                <w:sz w:val="20"/>
                <w:szCs w:val="20"/>
              </w:rPr>
              <w:t xml:space="preserve">  </w:t>
            </w:r>
            <w:r w:rsidRPr="000D4EBD">
              <w:rPr>
                <w:rFonts w:cs="Tahoma"/>
                <w:sz w:val="20"/>
                <w:szCs w:val="20"/>
                <w:lang w:val="en-US"/>
              </w:rPr>
              <w:t>/</w:t>
            </w:r>
            <w:r w:rsidRPr="000D4EBD">
              <w:rPr>
                <w:rFonts w:cs="Tahoma"/>
                <w:sz w:val="20"/>
                <w:szCs w:val="20"/>
              </w:rPr>
              <w:t xml:space="preserve">  Нет</w:t>
            </w:r>
          </w:p>
        </w:tc>
        <w:tc>
          <w:tcPr>
            <w:tcW w:w="2240" w:type="dxa"/>
            <w:shd w:val="clear" w:color="auto" w:fill="FFFFFF"/>
          </w:tcPr>
          <w:p w:rsidR="004329FD" w:rsidRPr="00C14CEA" w:rsidRDefault="004329FD" w:rsidP="004329FD">
            <w:pPr>
              <w:tabs>
                <w:tab w:val="left" w:pos="2961"/>
              </w:tabs>
              <w:spacing w:before="20"/>
              <w:rPr>
                <w:sz w:val="20"/>
                <w:szCs w:val="20"/>
              </w:rPr>
            </w:pPr>
          </w:p>
        </w:tc>
      </w:tr>
      <w:tr w:rsidR="004329FD" w:rsidRPr="00C14CEA" w:rsidTr="00B105EC">
        <w:trPr>
          <w:cantSplit/>
          <w:trHeight w:val="255"/>
        </w:trPr>
        <w:tc>
          <w:tcPr>
            <w:tcW w:w="2196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/>
          </w:tcPr>
          <w:p w:rsidR="004329FD" w:rsidRPr="00C14CEA" w:rsidRDefault="004329FD" w:rsidP="004329FD">
            <w:pPr>
              <w:tabs>
                <w:tab w:val="left" w:pos="2961"/>
              </w:tabs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/>
          </w:tcPr>
          <w:p w:rsidR="004329FD" w:rsidRPr="00C14CEA" w:rsidRDefault="004329FD" w:rsidP="004329FD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FFFFF"/>
          </w:tcPr>
          <w:p w:rsidR="004329FD" w:rsidRDefault="004329FD" w:rsidP="004329FD">
            <w:proofErr w:type="spellStart"/>
            <w:r w:rsidRPr="00EA6E06">
              <w:rPr>
                <w:rFonts w:cs="Tahoma"/>
                <w:sz w:val="20"/>
                <w:szCs w:val="20"/>
                <w:lang w:val="en-US"/>
              </w:rPr>
              <w:t>Да</w:t>
            </w:r>
            <w:proofErr w:type="spellEnd"/>
            <w:r w:rsidRPr="00EA6E06">
              <w:rPr>
                <w:rFonts w:cs="Tahoma"/>
                <w:sz w:val="20"/>
                <w:szCs w:val="20"/>
              </w:rPr>
              <w:t xml:space="preserve">  </w:t>
            </w:r>
            <w:r w:rsidRPr="00EA6E06">
              <w:rPr>
                <w:rFonts w:cs="Tahoma"/>
                <w:sz w:val="20"/>
                <w:szCs w:val="20"/>
                <w:lang w:val="en-US"/>
              </w:rPr>
              <w:t>/</w:t>
            </w:r>
            <w:r w:rsidRPr="00EA6E06">
              <w:rPr>
                <w:rFonts w:cs="Tahoma"/>
                <w:sz w:val="20"/>
                <w:szCs w:val="20"/>
              </w:rPr>
              <w:t xml:space="preserve">  Нет</w:t>
            </w:r>
          </w:p>
        </w:tc>
        <w:tc>
          <w:tcPr>
            <w:tcW w:w="1064" w:type="dxa"/>
            <w:shd w:val="clear" w:color="auto" w:fill="FFFFFF"/>
          </w:tcPr>
          <w:p w:rsidR="004329FD" w:rsidRDefault="004329FD" w:rsidP="004329FD">
            <w:proofErr w:type="spellStart"/>
            <w:r w:rsidRPr="000D4EBD">
              <w:rPr>
                <w:rFonts w:cs="Tahoma"/>
                <w:sz w:val="20"/>
                <w:szCs w:val="20"/>
                <w:lang w:val="en-US"/>
              </w:rPr>
              <w:t>Да</w:t>
            </w:r>
            <w:proofErr w:type="spellEnd"/>
            <w:r w:rsidRPr="000D4EBD">
              <w:rPr>
                <w:rFonts w:cs="Tahoma"/>
                <w:sz w:val="20"/>
                <w:szCs w:val="20"/>
              </w:rPr>
              <w:t xml:space="preserve">  </w:t>
            </w:r>
            <w:r w:rsidRPr="000D4EBD">
              <w:rPr>
                <w:rFonts w:cs="Tahoma"/>
                <w:sz w:val="20"/>
                <w:szCs w:val="20"/>
                <w:lang w:val="en-US"/>
              </w:rPr>
              <w:t>/</w:t>
            </w:r>
            <w:r w:rsidRPr="000D4EBD">
              <w:rPr>
                <w:rFonts w:cs="Tahoma"/>
                <w:sz w:val="20"/>
                <w:szCs w:val="20"/>
              </w:rPr>
              <w:t xml:space="preserve">  Нет</w:t>
            </w:r>
          </w:p>
        </w:tc>
        <w:tc>
          <w:tcPr>
            <w:tcW w:w="2240" w:type="dxa"/>
            <w:shd w:val="clear" w:color="auto" w:fill="FFFFFF"/>
          </w:tcPr>
          <w:p w:rsidR="004329FD" w:rsidRPr="00C14CEA" w:rsidRDefault="004329FD" w:rsidP="004329FD">
            <w:pPr>
              <w:tabs>
                <w:tab w:val="left" w:pos="2961"/>
              </w:tabs>
              <w:spacing w:before="20"/>
              <w:rPr>
                <w:sz w:val="20"/>
                <w:szCs w:val="20"/>
              </w:rPr>
            </w:pPr>
          </w:p>
        </w:tc>
      </w:tr>
    </w:tbl>
    <w:p w:rsidR="006D647A" w:rsidRPr="003E032B" w:rsidRDefault="006D647A" w:rsidP="000700A7">
      <w:pPr>
        <w:ind w:right="255"/>
        <w:jc w:val="both"/>
        <w:rPr>
          <w:b/>
          <w:sz w:val="12"/>
          <w:szCs w:val="12"/>
          <w:u w:val="single"/>
        </w:rPr>
      </w:pPr>
    </w:p>
    <w:p w:rsidR="006D647A" w:rsidRPr="00207D04" w:rsidRDefault="00207D04" w:rsidP="002561C4">
      <w:pPr>
        <w:spacing w:after="20"/>
        <w:ind w:left="-181" w:right="23"/>
        <w:jc w:val="both"/>
        <w:rPr>
          <w:b/>
          <w:sz w:val="22"/>
          <w:szCs w:val="22"/>
        </w:rPr>
      </w:pPr>
      <w:r w:rsidRPr="00207D04">
        <w:rPr>
          <w:b/>
          <w:sz w:val="22"/>
          <w:szCs w:val="22"/>
        </w:rPr>
        <w:t>3</w:t>
      </w:r>
      <w:r w:rsidR="000B4061" w:rsidRPr="00207D04">
        <w:rPr>
          <w:b/>
          <w:sz w:val="22"/>
          <w:szCs w:val="22"/>
        </w:rPr>
        <w:t>) Данные</w:t>
      </w:r>
      <w:r w:rsidR="00D429A6" w:rsidRPr="00207D04">
        <w:rPr>
          <w:b/>
          <w:sz w:val="22"/>
          <w:szCs w:val="22"/>
        </w:rPr>
        <w:t xml:space="preserve"> организации</w:t>
      </w:r>
      <w:r w:rsidR="00D54D54" w:rsidRPr="00207D04">
        <w:rPr>
          <w:b/>
          <w:sz w:val="22"/>
          <w:szCs w:val="22"/>
        </w:rPr>
        <w:t>,</w:t>
      </w:r>
      <w:r w:rsidR="000B4061" w:rsidRPr="00207D04">
        <w:rPr>
          <w:b/>
          <w:sz w:val="22"/>
          <w:szCs w:val="22"/>
        </w:rPr>
        <w:t xml:space="preserve"> </w:t>
      </w:r>
      <w:r w:rsidR="002561C4">
        <w:rPr>
          <w:b/>
          <w:sz w:val="22"/>
          <w:szCs w:val="22"/>
        </w:rPr>
        <w:t>размещающей настоящую заявку</w:t>
      </w:r>
      <w:r w:rsidR="000B4061" w:rsidRPr="00207D04">
        <w:rPr>
          <w:b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517"/>
        <w:gridCol w:w="948"/>
        <w:gridCol w:w="3051"/>
        <w:gridCol w:w="664"/>
        <w:gridCol w:w="3112"/>
      </w:tblGrid>
      <w:tr w:rsidR="00F401C3" w:rsidRPr="00C14CEA" w:rsidTr="00B105EC">
        <w:trPr>
          <w:trHeight w:val="466"/>
        </w:trPr>
        <w:tc>
          <w:tcPr>
            <w:tcW w:w="2844" w:type="dxa"/>
            <w:gridSpan w:val="2"/>
            <w:tcBorders>
              <w:right w:val="nil"/>
            </w:tcBorders>
            <w:shd w:val="clear" w:color="auto" w:fill="auto"/>
          </w:tcPr>
          <w:p w:rsidR="00F401C3" w:rsidRPr="00C14CEA" w:rsidRDefault="00F401C3" w:rsidP="00C14CEA">
            <w:pPr>
              <w:ind w:right="-108"/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 xml:space="preserve">Форма собственности и </w:t>
            </w:r>
          </w:p>
          <w:p w:rsidR="00F401C3" w:rsidRPr="00C14CEA" w:rsidRDefault="00F401C3" w:rsidP="00C14CEA">
            <w:pPr>
              <w:ind w:right="-108"/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наименование (полное)*:</w:t>
            </w:r>
          </w:p>
        </w:tc>
        <w:tc>
          <w:tcPr>
            <w:tcW w:w="7775" w:type="dxa"/>
            <w:gridSpan w:val="4"/>
            <w:tcBorders>
              <w:left w:val="nil"/>
            </w:tcBorders>
            <w:shd w:val="clear" w:color="auto" w:fill="auto"/>
          </w:tcPr>
          <w:p w:rsidR="00F401C3" w:rsidRPr="00C14CEA" w:rsidRDefault="00F401C3" w:rsidP="00244469">
            <w:pPr>
              <w:rPr>
                <w:sz w:val="20"/>
                <w:szCs w:val="20"/>
              </w:rPr>
            </w:pPr>
          </w:p>
        </w:tc>
      </w:tr>
      <w:tr w:rsidR="00276A29" w:rsidRPr="00C14CEA" w:rsidTr="00276A29">
        <w:trPr>
          <w:trHeight w:val="233"/>
        </w:trPr>
        <w:tc>
          <w:tcPr>
            <w:tcW w:w="3792" w:type="dxa"/>
            <w:gridSpan w:val="3"/>
            <w:shd w:val="clear" w:color="auto" w:fill="auto"/>
          </w:tcPr>
          <w:p w:rsidR="00276A29" w:rsidRPr="00C14CEA" w:rsidRDefault="00276A29" w:rsidP="00AC4179">
            <w:pPr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УНП*:</w:t>
            </w:r>
            <w:r w:rsidRPr="00C14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</w:tcPr>
          <w:p w:rsidR="00276A29" w:rsidRPr="00C14CEA" w:rsidRDefault="00276A29" w:rsidP="00AC4179">
            <w:pPr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ОКПО:</w:t>
            </w:r>
            <w:r w:rsidRPr="00C14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  <w:tcBorders>
              <w:left w:val="nil"/>
            </w:tcBorders>
            <w:shd w:val="clear" w:color="auto" w:fill="auto"/>
          </w:tcPr>
          <w:p w:rsidR="00276A29" w:rsidRPr="00C14CEA" w:rsidRDefault="00276A29" w:rsidP="00276A29">
            <w:pPr>
              <w:rPr>
                <w:b/>
                <w:sz w:val="20"/>
                <w:szCs w:val="20"/>
              </w:rPr>
            </w:pPr>
          </w:p>
        </w:tc>
      </w:tr>
      <w:tr w:rsidR="00276A29" w:rsidRPr="00C14CEA" w:rsidTr="00276A29">
        <w:trPr>
          <w:trHeight w:val="233"/>
        </w:trPr>
        <w:tc>
          <w:tcPr>
            <w:tcW w:w="3792" w:type="dxa"/>
            <w:gridSpan w:val="3"/>
            <w:shd w:val="clear" w:color="auto" w:fill="auto"/>
          </w:tcPr>
          <w:p w:rsidR="00276A29" w:rsidRPr="00C14CEA" w:rsidRDefault="00276A29" w:rsidP="00AC4179">
            <w:pPr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 xml:space="preserve">Телефон*: </w:t>
            </w:r>
          </w:p>
        </w:tc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</w:tcPr>
          <w:p w:rsidR="00276A29" w:rsidRPr="00C14CEA" w:rsidRDefault="00276A29" w:rsidP="00AC4179">
            <w:pPr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E-mail</w:t>
            </w:r>
            <w:r w:rsidR="0076707A">
              <w:rPr>
                <w:b/>
                <w:sz w:val="20"/>
                <w:szCs w:val="20"/>
              </w:rPr>
              <w:t>*</w:t>
            </w:r>
            <w:r w:rsidRPr="00C14CEA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12" w:type="dxa"/>
            <w:tcBorders>
              <w:left w:val="nil"/>
            </w:tcBorders>
            <w:shd w:val="clear" w:color="auto" w:fill="auto"/>
          </w:tcPr>
          <w:p w:rsidR="00276A29" w:rsidRPr="00C14CEA" w:rsidRDefault="00276A29" w:rsidP="00276A29">
            <w:pPr>
              <w:rPr>
                <w:b/>
                <w:sz w:val="20"/>
                <w:szCs w:val="20"/>
              </w:rPr>
            </w:pPr>
          </w:p>
        </w:tc>
      </w:tr>
      <w:tr w:rsidR="0038337B" w:rsidRPr="00C14CEA" w:rsidTr="00B105EC">
        <w:trPr>
          <w:trHeight w:val="233"/>
        </w:trPr>
        <w:tc>
          <w:tcPr>
            <w:tcW w:w="10619" w:type="dxa"/>
            <w:gridSpan w:val="6"/>
            <w:shd w:val="clear" w:color="auto" w:fill="auto"/>
          </w:tcPr>
          <w:p w:rsidR="0038337B" w:rsidRPr="00C14CEA" w:rsidRDefault="0038337B" w:rsidP="00AC4179">
            <w:pPr>
              <w:rPr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 xml:space="preserve">Юр. адрес*: </w:t>
            </w:r>
          </w:p>
        </w:tc>
      </w:tr>
      <w:tr w:rsidR="006B7068" w:rsidRPr="00C14CEA" w:rsidTr="00B105EC">
        <w:trPr>
          <w:trHeight w:val="233"/>
        </w:trPr>
        <w:tc>
          <w:tcPr>
            <w:tcW w:w="1327" w:type="dxa"/>
            <w:vMerge w:val="restart"/>
            <w:tcBorders>
              <w:right w:val="nil"/>
            </w:tcBorders>
            <w:shd w:val="clear" w:color="auto" w:fill="auto"/>
          </w:tcPr>
          <w:p w:rsidR="006B7068" w:rsidRPr="00C14CEA" w:rsidRDefault="006B7068" w:rsidP="00C14CEA">
            <w:pPr>
              <w:ind w:right="-108"/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Почтовый адрес*:</w:t>
            </w:r>
          </w:p>
        </w:tc>
        <w:tc>
          <w:tcPr>
            <w:tcW w:w="9292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6B7068" w:rsidRPr="00C14CEA" w:rsidRDefault="006B7068" w:rsidP="00FE7065">
            <w:pPr>
              <w:ind w:right="-108"/>
              <w:rPr>
                <w:rFonts w:cs="Tahoma"/>
                <w:sz w:val="20"/>
                <w:szCs w:val="20"/>
              </w:rPr>
            </w:pPr>
            <w:r w:rsidRPr="00C14CEA">
              <w:rPr>
                <w:rFonts w:cs="Tahoma"/>
                <w:sz w:val="20"/>
                <w:szCs w:val="20"/>
              </w:rPr>
              <w:t xml:space="preserve">совпадает с юр. </w:t>
            </w:r>
            <w:r w:rsidR="00FE7065">
              <w:rPr>
                <w:rFonts w:cs="Tahoma"/>
                <w:sz w:val="20"/>
                <w:szCs w:val="20"/>
              </w:rPr>
              <w:t>а</w:t>
            </w:r>
            <w:r w:rsidRPr="00C14CEA">
              <w:rPr>
                <w:rFonts w:cs="Tahoma"/>
                <w:sz w:val="20"/>
                <w:szCs w:val="20"/>
              </w:rPr>
              <w:t>дресом</w:t>
            </w:r>
            <w:r w:rsidR="00FE7065">
              <w:rPr>
                <w:rFonts w:cs="Tahoma"/>
                <w:sz w:val="20"/>
                <w:szCs w:val="20"/>
              </w:rPr>
              <w:t xml:space="preserve">:  </w:t>
            </w:r>
            <w:r w:rsidR="00FE7065">
              <w:rPr>
                <w:rFonts w:cs="Tahoma"/>
                <w:sz w:val="20"/>
                <w:szCs w:val="20"/>
              </w:rPr>
              <w:t>___</w:t>
            </w:r>
          </w:p>
        </w:tc>
      </w:tr>
      <w:tr w:rsidR="006B7068" w:rsidRPr="00C14CEA" w:rsidTr="00B105EC">
        <w:trPr>
          <w:trHeight w:val="249"/>
        </w:trPr>
        <w:tc>
          <w:tcPr>
            <w:tcW w:w="1327" w:type="dxa"/>
            <w:vMerge/>
            <w:tcBorders>
              <w:top w:val="nil"/>
              <w:right w:val="nil"/>
            </w:tcBorders>
            <w:shd w:val="clear" w:color="auto" w:fill="auto"/>
          </w:tcPr>
          <w:p w:rsidR="006B7068" w:rsidRPr="00C14CEA" w:rsidRDefault="006B7068" w:rsidP="00C14CEA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6B7068" w:rsidRPr="00C14CEA" w:rsidRDefault="006B7068" w:rsidP="00AC4179">
            <w:pPr>
              <w:ind w:right="-108"/>
              <w:rPr>
                <w:rFonts w:cs="Tahoma"/>
                <w:sz w:val="20"/>
                <w:szCs w:val="20"/>
              </w:rPr>
            </w:pPr>
            <w:r w:rsidRPr="00C14CEA">
              <w:rPr>
                <w:rFonts w:cs="Tahoma"/>
                <w:sz w:val="20"/>
                <w:szCs w:val="20"/>
              </w:rPr>
              <w:t>иной</w:t>
            </w:r>
            <w:r w:rsidR="00A0733D" w:rsidRPr="00C14CEA">
              <w:rPr>
                <w:rFonts w:cs="Tahoma"/>
                <w:sz w:val="20"/>
                <w:szCs w:val="20"/>
              </w:rPr>
              <w:t xml:space="preserve"> (укажите)</w:t>
            </w:r>
            <w:r w:rsidRPr="00C14CEA">
              <w:rPr>
                <w:rFonts w:cs="Tahoma"/>
                <w:sz w:val="20"/>
                <w:szCs w:val="20"/>
              </w:rPr>
              <w:t>:</w:t>
            </w:r>
            <w:r w:rsidRPr="00C14CEA">
              <w:rPr>
                <w:rFonts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7B2F3C" w:rsidRPr="00C14CEA" w:rsidTr="00B105EC">
        <w:trPr>
          <w:trHeight w:val="233"/>
        </w:trPr>
        <w:tc>
          <w:tcPr>
            <w:tcW w:w="10619" w:type="dxa"/>
            <w:gridSpan w:val="6"/>
            <w:shd w:val="clear" w:color="auto" w:fill="auto"/>
          </w:tcPr>
          <w:p w:rsidR="007B2F3C" w:rsidRPr="00C14CEA" w:rsidRDefault="007B2F3C" w:rsidP="00AC4179">
            <w:pPr>
              <w:ind w:right="-108"/>
              <w:rPr>
                <w:rFonts w:cs="Tahoma"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 xml:space="preserve">Название банка*: </w:t>
            </w:r>
          </w:p>
        </w:tc>
      </w:tr>
      <w:tr w:rsidR="0038337B" w:rsidRPr="00C14CEA" w:rsidTr="00276A29">
        <w:trPr>
          <w:trHeight w:val="233"/>
        </w:trPr>
        <w:tc>
          <w:tcPr>
            <w:tcW w:w="6843" w:type="dxa"/>
            <w:gridSpan w:val="4"/>
            <w:shd w:val="clear" w:color="auto" w:fill="auto"/>
          </w:tcPr>
          <w:p w:rsidR="0038337B" w:rsidRPr="00C14CEA" w:rsidRDefault="0038337B" w:rsidP="00AC4179">
            <w:pPr>
              <w:ind w:right="-108"/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Расчетный счет</w:t>
            </w:r>
            <w:r w:rsidR="00AE5EFC" w:rsidRPr="00033707">
              <w:rPr>
                <w:b/>
                <w:sz w:val="20"/>
                <w:szCs w:val="20"/>
              </w:rPr>
              <w:t xml:space="preserve"> (</w:t>
            </w:r>
            <w:r w:rsidR="00AE5EFC">
              <w:rPr>
                <w:b/>
                <w:sz w:val="20"/>
                <w:szCs w:val="20"/>
              </w:rPr>
              <w:t xml:space="preserve">формат </w:t>
            </w:r>
            <w:r w:rsidR="00AE5EFC">
              <w:rPr>
                <w:b/>
                <w:sz w:val="20"/>
                <w:szCs w:val="20"/>
                <w:lang w:val="en-US"/>
              </w:rPr>
              <w:t>IBAN</w:t>
            </w:r>
            <w:r w:rsidR="00AE5EFC" w:rsidRPr="00033707">
              <w:rPr>
                <w:b/>
                <w:sz w:val="20"/>
                <w:szCs w:val="20"/>
              </w:rPr>
              <w:t>)</w:t>
            </w:r>
            <w:r w:rsidRPr="00C14CEA">
              <w:rPr>
                <w:b/>
                <w:sz w:val="20"/>
                <w:szCs w:val="20"/>
              </w:rPr>
              <w:t xml:space="preserve">*: 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38337B" w:rsidRPr="00C14CEA" w:rsidRDefault="00AE5EFC" w:rsidP="00AC4179">
            <w:pPr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  <w:lang w:val="en-US"/>
              </w:rPr>
              <w:t>BIC</w:t>
            </w:r>
            <w:r w:rsidR="00255165" w:rsidRPr="00C14CEA">
              <w:rPr>
                <w:rFonts w:cs="Tahoma"/>
                <w:b/>
                <w:sz w:val="20"/>
                <w:szCs w:val="20"/>
              </w:rPr>
              <w:t xml:space="preserve"> банка</w:t>
            </w:r>
            <w:r w:rsidR="0038337B" w:rsidRPr="00C14CEA">
              <w:rPr>
                <w:rFonts w:cs="Tahoma"/>
                <w:b/>
                <w:sz w:val="20"/>
                <w:szCs w:val="20"/>
              </w:rPr>
              <w:t>*:</w:t>
            </w:r>
            <w:r w:rsidR="0038337B" w:rsidRPr="00C14CEA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7B2F3C" w:rsidRPr="00C14CEA" w:rsidTr="00B105EC">
        <w:trPr>
          <w:trHeight w:val="249"/>
        </w:trPr>
        <w:tc>
          <w:tcPr>
            <w:tcW w:w="10619" w:type="dxa"/>
            <w:gridSpan w:val="6"/>
            <w:shd w:val="clear" w:color="auto" w:fill="auto"/>
          </w:tcPr>
          <w:p w:rsidR="007B2F3C" w:rsidRPr="00C14CEA" w:rsidRDefault="007B2F3C" w:rsidP="00AC4179">
            <w:pPr>
              <w:ind w:right="-108"/>
              <w:rPr>
                <w:rFonts w:cs="Tahoma"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Адрес</w:t>
            </w:r>
            <w:r w:rsidR="007E64CA" w:rsidRPr="00C14CEA">
              <w:rPr>
                <w:b/>
                <w:sz w:val="20"/>
                <w:szCs w:val="20"/>
              </w:rPr>
              <w:t xml:space="preserve"> банка</w:t>
            </w:r>
            <w:r w:rsidRPr="00C14CEA">
              <w:rPr>
                <w:b/>
                <w:sz w:val="20"/>
                <w:szCs w:val="20"/>
              </w:rPr>
              <w:t xml:space="preserve">*: </w:t>
            </w:r>
          </w:p>
        </w:tc>
      </w:tr>
    </w:tbl>
    <w:p w:rsidR="005166DF" w:rsidRDefault="005166DF" w:rsidP="000218F1">
      <w:pPr>
        <w:ind w:left="-180" w:right="21"/>
        <w:jc w:val="both"/>
        <w:rPr>
          <w:b/>
          <w:sz w:val="12"/>
          <w:szCs w:val="12"/>
          <w:lang w:val="en-US"/>
        </w:rPr>
      </w:pPr>
    </w:p>
    <w:p w:rsidR="000218F1" w:rsidRDefault="000218F1" w:rsidP="000218F1">
      <w:pPr>
        <w:ind w:left="-180"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>
        <w:rPr>
          <w:b/>
          <w:sz w:val="22"/>
          <w:szCs w:val="22"/>
          <w:lang w:val="en-US"/>
        </w:rPr>
        <w:t xml:space="preserve">) </w:t>
      </w:r>
      <w:r>
        <w:rPr>
          <w:b/>
          <w:sz w:val="22"/>
          <w:szCs w:val="22"/>
        </w:rPr>
        <w:t>Детали предстоящей оплаты: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8367"/>
      </w:tblGrid>
      <w:tr w:rsidR="000218F1" w:rsidRPr="00C14CEA" w:rsidTr="00A347F2">
        <w:trPr>
          <w:trHeight w:val="464"/>
        </w:trPr>
        <w:tc>
          <w:tcPr>
            <w:tcW w:w="2282" w:type="dxa"/>
            <w:tcBorders>
              <w:right w:val="nil"/>
            </w:tcBorders>
            <w:shd w:val="clear" w:color="auto" w:fill="auto"/>
            <w:vAlign w:val="center"/>
          </w:tcPr>
          <w:p w:rsidR="000218F1" w:rsidRPr="00C14CEA" w:rsidRDefault="000218F1" w:rsidP="00C14CEA">
            <w:pPr>
              <w:ind w:right="21"/>
              <w:jc w:val="both"/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Валюта оплаты*:</w:t>
            </w:r>
          </w:p>
        </w:tc>
        <w:tc>
          <w:tcPr>
            <w:tcW w:w="8367" w:type="dxa"/>
            <w:tcBorders>
              <w:left w:val="nil"/>
            </w:tcBorders>
            <w:shd w:val="clear" w:color="auto" w:fill="auto"/>
            <w:vAlign w:val="center"/>
          </w:tcPr>
          <w:p w:rsidR="000218F1" w:rsidRPr="00C14CEA" w:rsidRDefault="00FE7065" w:rsidP="00FE7065">
            <w:pPr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0218F1" w:rsidRPr="00C14CEA">
              <w:rPr>
                <w:rFonts w:cs="Tahoma"/>
                <w:sz w:val="20"/>
                <w:szCs w:val="20"/>
              </w:rPr>
              <w:t xml:space="preserve">белорусские рубли    </w:t>
            </w:r>
            <w:r>
              <w:rPr>
                <w:rFonts w:cs="Tahoma"/>
                <w:sz w:val="20"/>
                <w:szCs w:val="20"/>
              </w:rPr>
              <w:t>___</w:t>
            </w:r>
            <w:r w:rsidR="000218F1" w:rsidRPr="00C14CEA">
              <w:rPr>
                <w:rFonts w:cs="Tahoma"/>
                <w:sz w:val="20"/>
                <w:szCs w:val="20"/>
              </w:rPr>
              <w:t xml:space="preserve"> российские рубли</w:t>
            </w:r>
          </w:p>
        </w:tc>
      </w:tr>
      <w:tr w:rsidR="000218F1" w:rsidRPr="00C14CEA" w:rsidTr="00A347F2">
        <w:trPr>
          <w:trHeight w:val="479"/>
        </w:trPr>
        <w:tc>
          <w:tcPr>
            <w:tcW w:w="2282" w:type="dxa"/>
            <w:tcBorders>
              <w:right w:val="nil"/>
            </w:tcBorders>
            <w:shd w:val="clear" w:color="auto" w:fill="auto"/>
            <w:vAlign w:val="center"/>
          </w:tcPr>
          <w:p w:rsidR="000218F1" w:rsidRPr="00C14CEA" w:rsidRDefault="000218F1" w:rsidP="00C14CEA">
            <w:pPr>
              <w:ind w:right="-108"/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 xml:space="preserve">Источник финансирования*: </w:t>
            </w:r>
          </w:p>
        </w:tc>
        <w:tc>
          <w:tcPr>
            <w:tcW w:w="8367" w:type="dxa"/>
            <w:tcBorders>
              <w:left w:val="nil"/>
            </w:tcBorders>
            <w:shd w:val="clear" w:color="auto" w:fill="auto"/>
            <w:vAlign w:val="center"/>
          </w:tcPr>
          <w:p w:rsidR="000218F1" w:rsidRPr="00C14CEA" w:rsidRDefault="00FE7065" w:rsidP="00C14CEA">
            <w:pPr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___ </w:t>
            </w:r>
            <w:r w:rsidR="000218F1" w:rsidRPr="00C14CEA">
              <w:rPr>
                <w:rFonts w:cs="Tahoma"/>
                <w:sz w:val="20"/>
                <w:szCs w:val="20"/>
              </w:rPr>
              <w:t xml:space="preserve">республиканский бюджет    </w:t>
            </w:r>
            <w:r>
              <w:rPr>
                <w:rFonts w:cs="Tahoma"/>
                <w:sz w:val="20"/>
                <w:szCs w:val="20"/>
              </w:rPr>
              <w:t>___</w:t>
            </w:r>
            <w:r w:rsidR="000218F1" w:rsidRPr="00C14CEA">
              <w:rPr>
                <w:rFonts w:cs="Tahoma"/>
                <w:sz w:val="20"/>
                <w:szCs w:val="20"/>
              </w:rPr>
              <w:t xml:space="preserve"> местный бюджет    </w:t>
            </w:r>
            <w:r>
              <w:rPr>
                <w:rFonts w:cs="Tahoma"/>
                <w:sz w:val="20"/>
                <w:szCs w:val="20"/>
              </w:rPr>
              <w:t xml:space="preserve">___ </w:t>
            </w:r>
            <w:r w:rsidR="000218F1" w:rsidRPr="00C14CEA">
              <w:rPr>
                <w:rFonts w:cs="Tahoma"/>
                <w:sz w:val="20"/>
                <w:szCs w:val="20"/>
              </w:rPr>
              <w:t>собственные средства</w:t>
            </w:r>
          </w:p>
          <w:p w:rsidR="000218F1" w:rsidRPr="00C14CEA" w:rsidRDefault="00FE7065" w:rsidP="006631FC">
            <w:pPr>
              <w:ind w:right="-108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___ </w:t>
            </w:r>
            <w:bookmarkStart w:id="0" w:name="_GoBack"/>
            <w:bookmarkEnd w:id="0"/>
            <w:r w:rsidR="000218F1" w:rsidRPr="00C14CEA">
              <w:rPr>
                <w:rFonts w:cs="Tahoma"/>
                <w:sz w:val="20"/>
                <w:szCs w:val="20"/>
              </w:rPr>
              <w:t>иное:</w:t>
            </w:r>
          </w:p>
        </w:tc>
      </w:tr>
    </w:tbl>
    <w:p w:rsidR="000218F1" w:rsidRDefault="000218F1" w:rsidP="002561C4">
      <w:pPr>
        <w:spacing w:before="20" w:after="20"/>
        <w:ind w:left="-181" w:right="2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0218F1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О</w:t>
      </w:r>
      <w:r w:rsidRPr="00207D04">
        <w:rPr>
          <w:b/>
          <w:sz w:val="22"/>
          <w:szCs w:val="22"/>
        </w:rPr>
        <w:t>формление билетов</w:t>
      </w:r>
      <w:r>
        <w:rPr>
          <w:b/>
          <w:sz w:val="22"/>
          <w:szCs w:val="22"/>
        </w:rPr>
        <w:t>:</w:t>
      </w:r>
    </w:p>
    <w:p w:rsidR="000218F1" w:rsidRPr="000218F1" w:rsidRDefault="000218F1" w:rsidP="002561C4">
      <w:pPr>
        <w:spacing w:before="20" w:after="20"/>
        <w:ind w:left="-181" w:right="23"/>
        <w:jc w:val="both"/>
        <w:rPr>
          <w:b/>
          <w:sz w:val="22"/>
          <w:szCs w:val="22"/>
        </w:rPr>
      </w:pPr>
      <w:r w:rsidRPr="002E6E95">
        <w:rPr>
          <w:b/>
          <w:sz w:val="20"/>
          <w:szCs w:val="20"/>
        </w:rPr>
        <w:t>5.1) Варианты оформления</w:t>
      </w:r>
      <w:r w:rsidR="002E6E95">
        <w:rPr>
          <w:b/>
          <w:sz w:val="20"/>
          <w:szCs w:val="20"/>
        </w:rPr>
        <w:t>*</w:t>
      </w:r>
      <w:r w:rsidRPr="002E6E95">
        <w:rPr>
          <w:b/>
          <w:sz w:val="20"/>
          <w:szCs w:val="20"/>
        </w:rPr>
        <w:t>:</w:t>
      </w:r>
      <w:r>
        <w:rPr>
          <w:b/>
          <w:sz w:val="22"/>
          <w:szCs w:val="22"/>
        </w:rPr>
        <w:t xml:space="preserve"> </w:t>
      </w:r>
      <w:r w:rsidR="002E6E95">
        <w:rPr>
          <w:b/>
          <w:sz w:val="22"/>
          <w:szCs w:val="22"/>
        </w:rPr>
        <w:t xml:space="preserve">  </w:t>
      </w:r>
      <w:r w:rsidR="00FE7065">
        <w:rPr>
          <w:rFonts w:cs="Tahoma"/>
          <w:sz w:val="20"/>
          <w:szCs w:val="20"/>
        </w:rPr>
        <w:t>___</w:t>
      </w:r>
      <w:r w:rsidRPr="00207D04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с заключением договора</w:t>
      </w:r>
      <w:r w:rsidR="002E6E95">
        <w:rPr>
          <w:rFonts w:cs="Tahoma"/>
          <w:sz w:val="20"/>
          <w:szCs w:val="20"/>
        </w:rPr>
        <w:t xml:space="preserve">     </w:t>
      </w:r>
      <w:r w:rsidR="00FE7065">
        <w:rPr>
          <w:rFonts w:cs="Tahoma"/>
          <w:sz w:val="20"/>
          <w:szCs w:val="20"/>
        </w:rPr>
        <w:t>___</w:t>
      </w:r>
      <w:r w:rsidRPr="00207D04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без заключения договора (по счет-фактуре)</w:t>
      </w:r>
    </w:p>
    <w:p w:rsidR="00207D04" w:rsidRPr="002E6E95" w:rsidRDefault="000218F1" w:rsidP="002561C4">
      <w:pPr>
        <w:spacing w:before="20" w:after="20"/>
        <w:ind w:left="-181" w:right="23"/>
        <w:jc w:val="both"/>
        <w:rPr>
          <w:b/>
          <w:sz w:val="20"/>
          <w:szCs w:val="20"/>
        </w:rPr>
      </w:pPr>
      <w:r w:rsidRPr="002E6E95">
        <w:rPr>
          <w:b/>
          <w:sz w:val="20"/>
          <w:szCs w:val="20"/>
        </w:rPr>
        <w:t>5.2)</w:t>
      </w:r>
      <w:r w:rsidR="00207D04" w:rsidRPr="002E6E95">
        <w:rPr>
          <w:b/>
          <w:sz w:val="20"/>
          <w:szCs w:val="20"/>
        </w:rPr>
        <w:t xml:space="preserve"> Данны</w:t>
      </w:r>
      <w:r w:rsidRPr="002E6E95">
        <w:rPr>
          <w:b/>
          <w:sz w:val="20"/>
          <w:szCs w:val="20"/>
        </w:rPr>
        <w:t>е лица</w:t>
      </w:r>
      <w:r w:rsidR="00E56461" w:rsidRPr="002E6E95">
        <w:rPr>
          <w:b/>
          <w:sz w:val="20"/>
          <w:szCs w:val="20"/>
        </w:rPr>
        <w:t xml:space="preserve">, </w:t>
      </w:r>
      <w:r w:rsidRPr="002E6E95">
        <w:rPr>
          <w:b/>
          <w:sz w:val="20"/>
          <w:szCs w:val="20"/>
        </w:rPr>
        <w:t>заключающего</w:t>
      </w:r>
      <w:r w:rsidR="00E56461" w:rsidRPr="002E6E95">
        <w:rPr>
          <w:b/>
          <w:sz w:val="20"/>
          <w:szCs w:val="20"/>
        </w:rPr>
        <w:t xml:space="preserve"> договор</w:t>
      </w:r>
      <w:r w:rsidRPr="002E6E95">
        <w:rPr>
          <w:b/>
          <w:sz w:val="20"/>
          <w:szCs w:val="20"/>
        </w:rPr>
        <w:t xml:space="preserve"> (</w:t>
      </w:r>
      <w:r w:rsidR="002E6E95">
        <w:rPr>
          <w:b/>
          <w:sz w:val="20"/>
          <w:szCs w:val="20"/>
        </w:rPr>
        <w:t>указываются при оформлении</w:t>
      </w:r>
      <w:r w:rsidRPr="002E6E95">
        <w:rPr>
          <w:b/>
          <w:sz w:val="20"/>
          <w:szCs w:val="20"/>
        </w:rPr>
        <w:t xml:space="preserve"> билетов с заключением договора)</w:t>
      </w:r>
      <w:r w:rsidR="00E56461" w:rsidRPr="002E6E95">
        <w:rPr>
          <w:b/>
          <w:sz w:val="20"/>
          <w:szCs w:val="20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7830"/>
      </w:tblGrid>
      <w:tr w:rsidR="00DA381C" w:rsidRPr="00C14CEA" w:rsidTr="00B105EC">
        <w:trPr>
          <w:trHeight w:val="252"/>
        </w:trPr>
        <w:tc>
          <w:tcPr>
            <w:tcW w:w="2864" w:type="dxa"/>
            <w:tcBorders>
              <w:right w:val="nil"/>
            </w:tcBorders>
            <w:shd w:val="clear" w:color="auto" w:fill="auto"/>
          </w:tcPr>
          <w:p w:rsidR="00DA381C" w:rsidRPr="00C14CEA" w:rsidRDefault="00DA381C" w:rsidP="00C14CEA">
            <w:pPr>
              <w:ind w:right="-108"/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Фамилия Имя Отчество*:</w:t>
            </w:r>
          </w:p>
        </w:tc>
        <w:tc>
          <w:tcPr>
            <w:tcW w:w="7830" w:type="dxa"/>
            <w:tcBorders>
              <w:left w:val="nil"/>
            </w:tcBorders>
            <w:shd w:val="clear" w:color="auto" w:fill="auto"/>
          </w:tcPr>
          <w:p w:rsidR="00DA381C" w:rsidRPr="00C14CEA" w:rsidRDefault="00DA381C" w:rsidP="00DA381C">
            <w:pPr>
              <w:rPr>
                <w:sz w:val="20"/>
                <w:szCs w:val="20"/>
              </w:rPr>
            </w:pPr>
          </w:p>
        </w:tc>
      </w:tr>
      <w:tr w:rsidR="00DA381C" w:rsidRPr="00C14CEA" w:rsidTr="00B105EC">
        <w:trPr>
          <w:trHeight w:val="252"/>
        </w:trPr>
        <w:tc>
          <w:tcPr>
            <w:tcW w:w="2864" w:type="dxa"/>
            <w:tcBorders>
              <w:right w:val="nil"/>
            </w:tcBorders>
            <w:shd w:val="clear" w:color="auto" w:fill="auto"/>
          </w:tcPr>
          <w:p w:rsidR="00DA381C" w:rsidRPr="00C14CEA" w:rsidRDefault="00DA381C" w:rsidP="00C14CEA">
            <w:pPr>
              <w:ind w:right="21"/>
              <w:jc w:val="both"/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Должность</w:t>
            </w:r>
            <w:r w:rsidR="00E56461" w:rsidRPr="00C14CEA">
              <w:rPr>
                <w:b/>
                <w:sz w:val="20"/>
                <w:szCs w:val="20"/>
              </w:rPr>
              <w:t>*</w:t>
            </w:r>
            <w:r w:rsidRPr="00C14CE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830" w:type="dxa"/>
            <w:tcBorders>
              <w:left w:val="nil"/>
            </w:tcBorders>
            <w:shd w:val="clear" w:color="auto" w:fill="auto"/>
          </w:tcPr>
          <w:p w:rsidR="00DA381C" w:rsidRPr="006631FC" w:rsidRDefault="00DA381C" w:rsidP="00DA381C">
            <w:pPr>
              <w:rPr>
                <w:sz w:val="20"/>
                <w:szCs w:val="20"/>
                <w:lang w:val="en-US"/>
              </w:rPr>
            </w:pPr>
          </w:p>
        </w:tc>
      </w:tr>
      <w:tr w:rsidR="00DA381C" w:rsidRPr="00C14CEA" w:rsidTr="00B105EC">
        <w:trPr>
          <w:trHeight w:val="269"/>
        </w:trPr>
        <w:tc>
          <w:tcPr>
            <w:tcW w:w="2864" w:type="dxa"/>
            <w:tcBorders>
              <w:right w:val="nil"/>
            </w:tcBorders>
            <w:shd w:val="clear" w:color="auto" w:fill="auto"/>
          </w:tcPr>
          <w:p w:rsidR="00DA381C" w:rsidRPr="00C14CEA" w:rsidRDefault="00E56461" w:rsidP="00C14CEA">
            <w:pPr>
              <w:ind w:right="21"/>
              <w:jc w:val="both"/>
              <w:rPr>
                <w:b/>
                <w:sz w:val="20"/>
                <w:szCs w:val="20"/>
              </w:rPr>
            </w:pPr>
            <w:r w:rsidRPr="00C14CEA">
              <w:rPr>
                <w:b/>
                <w:sz w:val="20"/>
                <w:szCs w:val="20"/>
              </w:rPr>
              <w:t>Действует на основании:</w:t>
            </w:r>
            <w:r w:rsidR="00DA381C" w:rsidRPr="00C14CE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830" w:type="dxa"/>
            <w:tcBorders>
              <w:left w:val="nil"/>
            </w:tcBorders>
            <w:shd w:val="clear" w:color="auto" w:fill="auto"/>
          </w:tcPr>
          <w:p w:rsidR="00DA381C" w:rsidRPr="00AC4179" w:rsidRDefault="00FE7065" w:rsidP="00FE7065">
            <w:pPr>
              <w:rPr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</w:rPr>
              <w:t>___</w:t>
            </w:r>
            <w:r w:rsidR="00DA381C" w:rsidRPr="00C14CEA">
              <w:rPr>
                <w:rFonts w:cs="Tahoma"/>
                <w:sz w:val="20"/>
                <w:szCs w:val="20"/>
              </w:rPr>
              <w:t xml:space="preserve"> устава</w:t>
            </w:r>
            <w:r w:rsidR="005D4E84" w:rsidRPr="00C14CEA">
              <w:rPr>
                <w:rFonts w:cs="Tahoma"/>
                <w:sz w:val="20"/>
                <w:szCs w:val="20"/>
                <w:lang w:val="en-US"/>
              </w:rPr>
              <w:t xml:space="preserve">    </w:t>
            </w:r>
            <w:r>
              <w:rPr>
                <w:rFonts w:cs="Tahoma"/>
                <w:sz w:val="20"/>
                <w:szCs w:val="20"/>
              </w:rPr>
              <w:t>___</w:t>
            </w:r>
            <w:r w:rsidR="00DA381C" w:rsidRPr="00C14CEA">
              <w:rPr>
                <w:rFonts w:cs="Tahoma"/>
                <w:sz w:val="20"/>
                <w:szCs w:val="20"/>
              </w:rPr>
              <w:t xml:space="preserve"> иное: </w:t>
            </w:r>
          </w:p>
        </w:tc>
      </w:tr>
    </w:tbl>
    <w:p w:rsidR="00475B37" w:rsidRPr="00475B37" w:rsidRDefault="00475B37" w:rsidP="00DA381C">
      <w:pPr>
        <w:ind w:left="-180" w:right="21"/>
        <w:jc w:val="both"/>
        <w:rPr>
          <w:b/>
          <w:sz w:val="12"/>
          <w:szCs w:val="12"/>
          <w:lang w:val="en-US"/>
        </w:rPr>
      </w:pPr>
    </w:p>
    <w:p w:rsidR="00F401C3" w:rsidRPr="00AC4179" w:rsidRDefault="00475B37" w:rsidP="00DA381C">
      <w:pPr>
        <w:ind w:left="-180"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F401C3" w:rsidRPr="00207D04">
        <w:rPr>
          <w:b/>
          <w:sz w:val="22"/>
          <w:szCs w:val="22"/>
        </w:rPr>
        <w:t xml:space="preserve">) Фамилия и имя контактного лица*: </w:t>
      </w:r>
    </w:p>
    <w:p w:rsidR="007C2209" w:rsidRDefault="00DD2A02" w:rsidP="00426A80">
      <w:pPr>
        <w:widowControl w:val="0"/>
        <w:jc w:val="center"/>
        <w:rPr>
          <w:sz w:val="22"/>
          <w:szCs w:val="22"/>
        </w:rPr>
      </w:pPr>
      <w:r w:rsidRPr="00207D04">
        <w:rPr>
          <w:sz w:val="22"/>
          <w:szCs w:val="22"/>
        </w:rPr>
        <w:t xml:space="preserve">Заполненную заявку необходимо направить </w:t>
      </w:r>
      <w:r w:rsidR="00A07A67" w:rsidRPr="00207D04">
        <w:rPr>
          <w:sz w:val="22"/>
          <w:szCs w:val="22"/>
        </w:rPr>
        <w:t>на</w:t>
      </w:r>
      <w:r w:rsidR="007E64CA" w:rsidRPr="00207D04">
        <w:rPr>
          <w:sz w:val="22"/>
          <w:szCs w:val="22"/>
        </w:rPr>
        <w:t xml:space="preserve"> </w:t>
      </w:r>
      <w:r w:rsidR="007E64CA" w:rsidRPr="00207D04">
        <w:rPr>
          <w:sz w:val="22"/>
          <w:szCs w:val="22"/>
          <w:lang w:val="en-US"/>
        </w:rPr>
        <w:t>e</w:t>
      </w:r>
      <w:r w:rsidR="007E64CA" w:rsidRPr="00207D04">
        <w:rPr>
          <w:sz w:val="22"/>
          <w:szCs w:val="22"/>
        </w:rPr>
        <w:t>-</w:t>
      </w:r>
      <w:r w:rsidR="007E64CA" w:rsidRPr="007C2209">
        <w:rPr>
          <w:sz w:val="22"/>
          <w:szCs w:val="22"/>
          <w:lang w:val="en-US"/>
        </w:rPr>
        <w:t>mail</w:t>
      </w:r>
      <w:r w:rsidR="007E64CA" w:rsidRPr="007C2209">
        <w:rPr>
          <w:sz w:val="22"/>
          <w:szCs w:val="22"/>
        </w:rPr>
        <w:t xml:space="preserve"> </w:t>
      </w:r>
    </w:p>
    <w:p w:rsidR="00426A80" w:rsidRPr="00207D04" w:rsidRDefault="007E64CA" w:rsidP="00426A80">
      <w:pPr>
        <w:widowControl w:val="0"/>
        <w:jc w:val="center"/>
        <w:rPr>
          <w:sz w:val="22"/>
          <w:szCs w:val="22"/>
        </w:rPr>
      </w:pPr>
      <w:r w:rsidRPr="00207D04">
        <w:rPr>
          <w:sz w:val="22"/>
          <w:szCs w:val="22"/>
        </w:rPr>
        <w:t>(указан в шапке настоящей заявки)</w:t>
      </w:r>
    </w:p>
    <w:sectPr w:rsidR="00426A80" w:rsidRPr="00207D04" w:rsidSect="00D57E93">
      <w:type w:val="continuous"/>
      <w:pgSz w:w="11906" w:h="16838"/>
      <w:pgMar w:top="340" w:right="28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115"/>
    <w:rsid w:val="000218F1"/>
    <w:rsid w:val="00033707"/>
    <w:rsid w:val="0006310D"/>
    <w:rsid w:val="0006315D"/>
    <w:rsid w:val="0006319C"/>
    <w:rsid w:val="00067B0B"/>
    <w:rsid w:val="000700A7"/>
    <w:rsid w:val="000B4061"/>
    <w:rsid w:val="000C2216"/>
    <w:rsid w:val="000F687A"/>
    <w:rsid w:val="001056EF"/>
    <w:rsid w:val="00117109"/>
    <w:rsid w:val="001525B6"/>
    <w:rsid w:val="00176BD6"/>
    <w:rsid w:val="00187CBF"/>
    <w:rsid w:val="001E5623"/>
    <w:rsid w:val="001E5CF2"/>
    <w:rsid w:val="0020395A"/>
    <w:rsid w:val="0020687A"/>
    <w:rsid w:val="00207D04"/>
    <w:rsid w:val="00217115"/>
    <w:rsid w:val="00244469"/>
    <w:rsid w:val="0024486D"/>
    <w:rsid w:val="00255165"/>
    <w:rsid w:val="002561C4"/>
    <w:rsid w:val="00274208"/>
    <w:rsid w:val="00276A29"/>
    <w:rsid w:val="002B2574"/>
    <w:rsid w:val="002E6E95"/>
    <w:rsid w:val="002E7E28"/>
    <w:rsid w:val="002F333E"/>
    <w:rsid w:val="0030566A"/>
    <w:rsid w:val="00350490"/>
    <w:rsid w:val="0038337B"/>
    <w:rsid w:val="0039480A"/>
    <w:rsid w:val="003D1B72"/>
    <w:rsid w:val="003E032B"/>
    <w:rsid w:val="00401D80"/>
    <w:rsid w:val="00415479"/>
    <w:rsid w:val="00426A80"/>
    <w:rsid w:val="00431646"/>
    <w:rsid w:val="004329FD"/>
    <w:rsid w:val="00433E0B"/>
    <w:rsid w:val="004724C8"/>
    <w:rsid w:val="00475B37"/>
    <w:rsid w:val="00477473"/>
    <w:rsid w:val="00497EBC"/>
    <w:rsid w:val="004A1B9F"/>
    <w:rsid w:val="004A4DB0"/>
    <w:rsid w:val="00504540"/>
    <w:rsid w:val="005166DF"/>
    <w:rsid w:val="00525083"/>
    <w:rsid w:val="00555C3B"/>
    <w:rsid w:val="00561803"/>
    <w:rsid w:val="00566120"/>
    <w:rsid w:val="00596314"/>
    <w:rsid w:val="005D4E84"/>
    <w:rsid w:val="005E120C"/>
    <w:rsid w:val="005F2E6E"/>
    <w:rsid w:val="00602266"/>
    <w:rsid w:val="006631FC"/>
    <w:rsid w:val="006B7068"/>
    <w:rsid w:val="006C035E"/>
    <w:rsid w:val="006D647A"/>
    <w:rsid w:val="006F2AD6"/>
    <w:rsid w:val="006F54E7"/>
    <w:rsid w:val="007068DF"/>
    <w:rsid w:val="0076707A"/>
    <w:rsid w:val="007B2F3C"/>
    <w:rsid w:val="007C2209"/>
    <w:rsid w:val="007C3A0A"/>
    <w:rsid w:val="007E41D2"/>
    <w:rsid w:val="007E64CA"/>
    <w:rsid w:val="00807997"/>
    <w:rsid w:val="00873158"/>
    <w:rsid w:val="00884ACF"/>
    <w:rsid w:val="008A302F"/>
    <w:rsid w:val="008A59C5"/>
    <w:rsid w:val="008C5C11"/>
    <w:rsid w:val="008D7223"/>
    <w:rsid w:val="00925FE5"/>
    <w:rsid w:val="0093357E"/>
    <w:rsid w:val="00937828"/>
    <w:rsid w:val="0097646B"/>
    <w:rsid w:val="0099235A"/>
    <w:rsid w:val="0099235F"/>
    <w:rsid w:val="009B65FA"/>
    <w:rsid w:val="00A0733D"/>
    <w:rsid w:val="00A07A67"/>
    <w:rsid w:val="00A1683B"/>
    <w:rsid w:val="00A31CF8"/>
    <w:rsid w:val="00A347F2"/>
    <w:rsid w:val="00A73A93"/>
    <w:rsid w:val="00A75E17"/>
    <w:rsid w:val="00AC20EC"/>
    <w:rsid w:val="00AC4179"/>
    <w:rsid w:val="00AE5EFC"/>
    <w:rsid w:val="00B0751E"/>
    <w:rsid w:val="00B105EC"/>
    <w:rsid w:val="00B1194E"/>
    <w:rsid w:val="00B17BEB"/>
    <w:rsid w:val="00B51991"/>
    <w:rsid w:val="00B67D48"/>
    <w:rsid w:val="00B84DDF"/>
    <w:rsid w:val="00BA5251"/>
    <w:rsid w:val="00BB6F4A"/>
    <w:rsid w:val="00BC1780"/>
    <w:rsid w:val="00BE6FC9"/>
    <w:rsid w:val="00C12DD5"/>
    <w:rsid w:val="00C14CEA"/>
    <w:rsid w:val="00C54743"/>
    <w:rsid w:val="00C76B3D"/>
    <w:rsid w:val="00D0741F"/>
    <w:rsid w:val="00D322F2"/>
    <w:rsid w:val="00D419B7"/>
    <w:rsid w:val="00D429A6"/>
    <w:rsid w:val="00D54D54"/>
    <w:rsid w:val="00D5680F"/>
    <w:rsid w:val="00D57E93"/>
    <w:rsid w:val="00D709B5"/>
    <w:rsid w:val="00DA0BF6"/>
    <w:rsid w:val="00DA381C"/>
    <w:rsid w:val="00DD2A02"/>
    <w:rsid w:val="00E325A2"/>
    <w:rsid w:val="00E56461"/>
    <w:rsid w:val="00E76B82"/>
    <w:rsid w:val="00E847FF"/>
    <w:rsid w:val="00E94742"/>
    <w:rsid w:val="00EA167F"/>
    <w:rsid w:val="00ED2A27"/>
    <w:rsid w:val="00F13E8F"/>
    <w:rsid w:val="00F14B67"/>
    <w:rsid w:val="00F401C3"/>
    <w:rsid w:val="00F41CF2"/>
    <w:rsid w:val="00F45DB8"/>
    <w:rsid w:val="00F61AA7"/>
    <w:rsid w:val="00F7733A"/>
    <w:rsid w:val="00FC1974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4FB0BC"/>
  <w15:chartTrackingRefBased/>
  <w15:docId w15:val="{856C3B95-5A5F-4615-AB97-47717FBA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1">
    <w:name w:val="Знак Знак Char Char Знак Знак Char Char Знак Знак Знак1 Знак"/>
    <w:basedOn w:val="a"/>
    <w:rsid w:val="000700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93782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D2A0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a5">
    <w:name w:val="Hyperlink"/>
    <w:rsid w:val="00DD2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CBDA2-5A8C-41F9-8DA6-00791E04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B2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User</dc:creator>
  <cp:keywords/>
  <cp:lastModifiedBy>Воробьева Анастасия Юрьевна</cp:lastModifiedBy>
  <cp:revision>3</cp:revision>
  <cp:lastPrinted>2011-09-30T10:56:00Z</cp:lastPrinted>
  <dcterms:created xsi:type="dcterms:W3CDTF">2024-11-19T07:48:00Z</dcterms:created>
  <dcterms:modified xsi:type="dcterms:W3CDTF">2024-11-21T09:20:00Z</dcterms:modified>
</cp:coreProperties>
</file>